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96" w:rsidRPr="00392F96" w:rsidRDefault="00392F96" w:rsidP="00392F96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2F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392F96" w:rsidRPr="00392F96" w:rsidRDefault="00392F96" w:rsidP="00392F96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2F96">
        <w:rPr>
          <w:rFonts w:ascii="Times New Roman" w:eastAsia="Calibri" w:hAnsi="Times New Roman" w:cs="Times New Roman"/>
          <w:sz w:val="24"/>
          <w:szCs w:val="24"/>
          <w:lang w:eastAsia="ar-SA"/>
        </w:rPr>
        <w:t>детский сад  №8 г. Батайск</w:t>
      </w:r>
    </w:p>
    <w:p w:rsidR="00392F96" w:rsidRPr="00392F96" w:rsidRDefault="00392F96" w:rsidP="00392F96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92F96" w:rsidRPr="00392F96" w:rsidRDefault="00392F96" w:rsidP="00392F96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92F96" w:rsidRPr="00392F96" w:rsidRDefault="00392F96" w:rsidP="00392F9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92F96" w:rsidRPr="00392F96" w:rsidRDefault="00392F96" w:rsidP="00392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2F96" w:rsidRDefault="00392F96" w:rsidP="00392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2F9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drawing>
          <wp:inline distT="0" distB="0" distL="0" distR="0" wp14:anchorId="272F3669" wp14:editId="5947169C">
            <wp:extent cx="3203967" cy="1863576"/>
            <wp:effectExtent l="228600" t="457200" r="187325" b="461010"/>
            <wp:docPr id="2" name="Рисунок 2" descr="https://artstick.by/colorer.php?r=00&amp;g=00&amp;b=00&amp;p=/canvas/1150/1132/96295477c5d2ba351bb19b9c2ebfb0fa&amp;br=255&amp;bg=255&amp;bb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stick.by/colorer.php?r=00&amp;g=00&amp;b=00&amp;p=/canvas/1150/1132/96295477c5d2ba351bb19b9c2ebfb0fa&amp;br=255&amp;bg=255&amp;bb=2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7447">
                      <a:off x="0" y="0"/>
                      <a:ext cx="3214784" cy="186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25" w:rsidRPr="00392F96" w:rsidRDefault="00964325" w:rsidP="00392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2F96" w:rsidRPr="00964325" w:rsidRDefault="00392F96" w:rsidP="00392F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4325">
        <w:rPr>
          <w:rFonts w:ascii="Times New Roman" w:hAnsi="Times New Roman" w:cs="Times New Roman"/>
          <w:b/>
          <w:sz w:val="44"/>
          <w:szCs w:val="44"/>
        </w:rPr>
        <w:t xml:space="preserve">Образовательный </w:t>
      </w:r>
      <w:proofErr w:type="spellStart"/>
      <w:r w:rsidRPr="00964325">
        <w:rPr>
          <w:rFonts w:ascii="Times New Roman" w:hAnsi="Times New Roman" w:cs="Times New Roman"/>
          <w:b/>
          <w:sz w:val="44"/>
          <w:szCs w:val="44"/>
        </w:rPr>
        <w:t>квест</w:t>
      </w:r>
      <w:proofErr w:type="spellEnd"/>
    </w:p>
    <w:p w:rsidR="00392F96" w:rsidRPr="00964325" w:rsidRDefault="00392F96" w:rsidP="00392F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4325">
        <w:rPr>
          <w:rFonts w:ascii="Times New Roman" w:hAnsi="Times New Roman" w:cs="Times New Roman"/>
          <w:b/>
          <w:sz w:val="44"/>
          <w:szCs w:val="44"/>
        </w:rPr>
        <w:t xml:space="preserve"> «Как казаки к Берлину  шли»</w:t>
      </w:r>
      <w:r w:rsidRPr="0096432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92F96" w:rsidRPr="00964325" w:rsidRDefault="00392F96" w:rsidP="00392F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64325">
        <w:rPr>
          <w:rFonts w:ascii="Times New Roman" w:hAnsi="Times New Roman" w:cs="Times New Roman"/>
          <w:b/>
          <w:sz w:val="44"/>
          <w:szCs w:val="44"/>
        </w:rPr>
        <w:t>посвящённый</w:t>
      </w:r>
      <w:proofErr w:type="gramEnd"/>
      <w:r w:rsidRPr="00964325">
        <w:rPr>
          <w:rFonts w:ascii="Times New Roman" w:hAnsi="Times New Roman" w:cs="Times New Roman"/>
          <w:b/>
          <w:sz w:val="44"/>
          <w:szCs w:val="44"/>
        </w:rPr>
        <w:t xml:space="preserve"> празднованию 75</w:t>
      </w:r>
      <w:r w:rsidR="00964325">
        <w:rPr>
          <w:rFonts w:ascii="Times New Roman" w:hAnsi="Times New Roman" w:cs="Times New Roman"/>
          <w:b/>
          <w:sz w:val="44"/>
          <w:szCs w:val="44"/>
        </w:rPr>
        <w:t xml:space="preserve">- </w:t>
      </w:r>
      <w:proofErr w:type="spellStart"/>
      <w:r w:rsidR="00964325">
        <w:rPr>
          <w:rFonts w:ascii="Times New Roman" w:hAnsi="Times New Roman" w:cs="Times New Roman"/>
          <w:b/>
          <w:sz w:val="44"/>
          <w:szCs w:val="44"/>
        </w:rPr>
        <w:t>летия</w:t>
      </w:r>
      <w:proofErr w:type="spellEnd"/>
      <w:r w:rsidRPr="00964325">
        <w:rPr>
          <w:rFonts w:ascii="Times New Roman" w:hAnsi="Times New Roman" w:cs="Times New Roman"/>
          <w:b/>
          <w:sz w:val="44"/>
          <w:szCs w:val="44"/>
        </w:rPr>
        <w:t xml:space="preserve">  Великой Победы.</w:t>
      </w:r>
    </w:p>
    <w:p w:rsidR="00392F96" w:rsidRPr="00392F96" w:rsidRDefault="00392F96" w:rsidP="00392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96432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</w:t>
      </w:r>
    </w:p>
    <w:p w:rsidR="00392F96" w:rsidRPr="00392F96" w:rsidRDefault="00392F96" w:rsidP="00392F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F96" w:rsidRPr="00392F96" w:rsidRDefault="00392F96" w:rsidP="00392F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392F96" w:rsidRPr="00392F96" w:rsidRDefault="00392F96" w:rsidP="00392F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92F9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                                            Музыкальный руководитель:</w:t>
      </w:r>
    </w:p>
    <w:p w:rsidR="00392F96" w:rsidRPr="00392F96" w:rsidRDefault="00392F96" w:rsidP="00392F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92F9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                 Шумакова В.В.</w:t>
      </w:r>
    </w:p>
    <w:p w:rsidR="00392F96" w:rsidRPr="00392F96" w:rsidRDefault="00392F96" w:rsidP="00392F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92F96" w:rsidRPr="00392F96" w:rsidRDefault="00392F96" w:rsidP="00392F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F96" w:rsidRDefault="00392F96" w:rsidP="00AD20E1">
      <w:pPr>
        <w:pStyle w:val="a3"/>
        <w:shd w:val="clear" w:color="auto" w:fill="FFFFFF"/>
        <w:spacing w:after="0" w:line="408" w:lineRule="atLeast"/>
        <w:ind w:firstLine="360"/>
        <w:jc w:val="both"/>
        <w:rPr>
          <w:b/>
          <w:sz w:val="28"/>
          <w:szCs w:val="28"/>
        </w:rPr>
      </w:pPr>
    </w:p>
    <w:p w:rsidR="00392F96" w:rsidRDefault="00392F96" w:rsidP="00964325">
      <w:pPr>
        <w:pStyle w:val="a3"/>
        <w:shd w:val="clear" w:color="auto" w:fill="FFFFFF"/>
        <w:spacing w:after="0" w:line="408" w:lineRule="atLeast"/>
        <w:jc w:val="both"/>
        <w:rPr>
          <w:b/>
          <w:sz w:val="28"/>
          <w:szCs w:val="28"/>
        </w:rPr>
      </w:pPr>
    </w:p>
    <w:p w:rsidR="00392F96" w:rsidRDefault="00392F96" w:rsidP="00AD20E1">
      <w:pPr>
        <w:pStyle w:val="a3"/>
        <w:shd w:val="clear" w:color="auto" w:fill="FFFFFF"/>
        <w:spacing w:after="0" w:line="408" w:lineRule="atLeast"/>
        <w:ind w:firstLine="360"/>
        <w:jc w:val="both"/>
        <w:rPr>
          <w:b/>
          <w:sz w:val="28"/>
          <w:szCs w:val="28"/>
        </w:rPr>
      </w:pPr>
    </w:p>
    <w:p w:rsidR="00593BD0" w:rsidRDefault="00B75E38" w:rsidP="00AD20E1">
      <w:pPr>
        <w:pStyle w:val="a3"/>
        <w:shd w:val="clear" w:color="auto" w:fill="FFFFFF"/>
        <w:spacing w:after="0" w:line="408" w:lineRule="atLeast"/>
        <w:ind w:firstLine="360"/>
        <w:jc w:val="both"/>
        <w:rPr>
          <w:sz w:val="28"/>
          <w:szCs w:val="28"/>
        </w:rPr>
      </w:pPr>
      <w:r w:rsidRPr="00417018">
        <w:rPr>
          <w:b/>
          <w:sz w:val="28"/>
          <w:szCs w:val="28"/>
        </w:rPr>
        <w:t>Цель:</w:t>
      </w:r>
      <w:r w:rsidR="00213D7B" w:rsidRPr="00417018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="00593BD0" w:rsidRPr="00417018">
        <w:rPr>
          <w:sz w:val="28"/>
          <w:szCs w:val="28"/>
        </w:rPr>
        <w:t>Расширение, закрепление знаний и представ</w:t>
      </w:r>
      <w:r w:rsidR="00AD20E1">
        <w:rPr>
          <w:sz w:val="28"/>
          <w:szCs w:val="28"/>
        </w:rPr>
        <w:t>лений о празднике страны «День П</w:t>
      </w:r>
      <w:r w:rsidR="00593BD0" w:rsidRPr="00417018">
        <w:rPr>
          <w:sz w:val="28"/>
          <w:szCs w:val="28"/>
        </w:rPr>
        <w:t>обеды» и исто</w:t>
      </w:r>
      <w:r w:rsidR="00AD20E1">
        <w:rPr>
          <w:sz w:val="28"/>
          <w:szCs w:val="28"/>
        </w:rPr>
        <w:t xml:space="preserve">рическом наследии нашей страны. </w:t>
      </w:r>
      <w:r w:rsidR="00593BD0" w:rsidRPr="00417018">
        <w:rPr>
          <w:sz w:val="28"/>
          <w:szCs w:val="28"/>
        </w:rPr>
        <w:t xml:space="preserve">Формирование патриотических чувств у детей. </w:t>
      </w:r>
    </w:p>
    <w:p w:rsidR="00AD20E1" w:rsidRPr="00AD20E1" w:rsidRDefault="00AD20E1" w:rsidP="00AD20E1">
      <w:pPr>
        <w:pStyle w:val="a3"/>
        <w:shd w:val="clear" w:color="auto" w:fill="FFFFFF"/>
        <w:spacing w:after="0" w:line="408" w:lineRule="atLeast"/>
        <w:ind w:firstLine="360"/>
        <w:jc w:val="both"/>
        <w:rPr>
          <w:sz w:val="28"/>
          <w:szCs w:val="28"/>
        </w:rPr>
      </w:pPr>
    </w:p>
    <w:p w:rsidR="00B75E38" w:rsidRPr="00417018" w:rsidRDefault="00B75E38" w:rsidP="00B75E38">
      <w:pPr>
        <w:rPr>
          <w:rFonts w:ascii="Times New Roman" w:hAnsi="Times New Roman" w:cs="Times New Roman"/>
          <w:b/>
          <w:sz w:val="28"/>
          <w:szCs w:val="28"/>
        </w:rPr>
      </w:pPr>
      <w:r w:rsidRPr="00417018">
        <w:rPr>
          <w:rFonts w:ascii="Times New Roman" w:hAnsi="Times New Roman" w:cs="Times New Roman"/>
          <w:b/>
          <w:sz w:val="28"/>
          <w:szCs w:val="28"/>
        </w:rPr>
        <w:t>Задачи:</w:t>
      </w:r>
      <w:r w:rsidR="00593BD0" w:rsidRPr="0041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BDD" w:rsidRPr="00417018" w:rsidRDefault="00B75E38" w:rsidP="00593BD0">
      <w:pPr>
        <w:rPr>
          <w:rFonts w:ascii="Times New Roman" w:hAnsi="Times New Roman" w:cs="Times New Roman"/>
          <w:i/>
          <w:sz w:val="28"/>
          <w:szCs w:val="28"/>
        </w:rPr>
      </w:pPr>
      <w:r w:rsidRPr="00417018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EF1BDD" w:rsidRPr="004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знания о военных, о защитниках Родины;</w:t>
      </w:r>
      <w:r w:rsidR="00593BD0" w:rsidRPr="00417018">
        <w:rPr>
          <w:rFonts w:ascii="Times New Roman" w:hAnsi="Times New Roman" w:cs="Times New Roman"/>
          <w:sz w:val="28"/>
          <w:szCs w:val="28"/>
        </w:rPr>
        <w:t xml:space="preserve"> пробуждать к познавательно-исследовательской деятельности путем решения проблемных ситуаций;</w:t>
      </w:r>
    </w:p>
    <w:p w:rsidR="00B75E38" w:rsidRPr="00417018" w:rsidRDefault="00B75E38" w:rsidP="00B75E3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1701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EF1BDD" w:rsidRPr="00417018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спортивные способности детей, посредством упражнений, эстафет и разных заданий</w:t>
      </w:r>
      <w:r w:rsidR="0041701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417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3BD0" w:rsidRPr="0041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силу, ловкость, быстроту, координацию движений, выносливость;</w:t>
      </w:r>
      <w:r w:rsidR="00593BD0" w:rsidRPr="0041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BDD" w:rsidRPr="00417018" w:rsidRDefault="00B75E38" w:rsidP="00EF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18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213D7B" w:rsidRPr="004170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17018" w:rsidRPr="004170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593BD0" w:rsidRPr="004170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оспитывать уважение к традиции празднования Дня Победы, </w:t>
      </w:r>
      <w:r w:rsidR="00EF1BDD" w:rsidRPr="00417018">
        <w:rPr>
          <w:rFonts w:ascii="Times New Roman" w:hAnsi="Times New Roman" w:cs="Times New Roman"/>
          <w:color w:val="111111"/>
          <w:sz w:val="28"/>
          <w:szCs w:val="28"/>
        </w:rPr>
        <w:t>уважение к защитникам Отечества, памяти павших бойцов, ветеранам ВОВ.</w:t>
      </w:r>
      <w:r w:rsidR="00EF1BDD" w:rsidRPr="004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018" w:rsidRPr="004170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1BDD" w:rsidRPr="004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 детей качества,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</w:t>
      </w:r>
      <w:r w:rsidR="00D2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поставленной задаче.</w:t>
      </w:r>
    </w:p>
    <w:p w:rsidR="00213D7B" w:rsidRPr="00417018" w:rsidRDefault="00213D7B" w:rsidP="00213D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3D7B" w:rsidRPr="00417018" w:rsidRDefault="00213D7B" w:rsidP="00213D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7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Предварительная работа</w:t>
      </w:r>
      <w:r w:rsidRPr="004170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  просмотр презентаций о Великой Отечественной войне, беседа воспитателя с детьми о Великой Отечественной войне, разучивание стихотворений, оформление зала.</w:t>
      </w:r>
    </w:p>
    <w:p w:rsidR="00B75E38" w:rsidRDefault="00B75E38" w:rsidP="00B75E38">
      <w:pPr>
        <w:rPr>
          <w:rFonts w:ascii="Times New Roman" w:hAnsi="Times New Roman" w:cs="Times New Roman"/>
          <w:i/>
          <w:sz w:val="28"/>
          <w:szCs w:val="28"/>
        </w:rPr>
      </w:pPr>
    </w:p>
    <w:p w:rsidR="00B75E38" w:rsidRDefault="00B75E38" w:rsidP="00B7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 w:cs="Times New Roman"/>
          <w:sz w:val="28"/>
          <w:szCs w:val="28"/>
        </w:rPr>
        <w:t xml:space="preserve">линейный, </w:t>
      </w:r>
      <w:r w:rsidRPr="00B75E38">
        <w:rPr>
          <w:rFonts w:ascii="Times New Roman" w:hAnsi="Times New Roman" w:cs="Times New Roman"/>
          <w:sz w:val="28"/>
          <w:szCs w:val="28"/>
        </w:rPr>
        <w:t>кратковременный,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38">
        <w:rPr>
          <w:rFonts w:ascii="Times New Roman" w:hAnsi="Times New Roman" w:cs="Times New Roman"/>
          <w:sz w:val="28"/>
          <w:szCs w:val="28"/>
        </w:rPr>
        <w:t>тематический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E38" w:rsidRDefault="00B75E38" w:rsidP="00B7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территория детского сада.</w:t>
      </w:r>
    </w:p>
    <w:p w:rsidR="00B75E38" w:rsidRDefault="00B75E38" w:rsidP="00B7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группы, старший воспитатель, </w:t>
      </w:r>
      <w:r w:rsidR="00BF7FC8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BF7FC8">
        <w:rPr>
          <w:rFonts w:ascii="Times New Roman" w:hAnsi="Times New Roman" w:cs="Times New Roman"/>
          <w:sz w:val="28"/>
          <w:szCs w:val="28"/>
        </w:rPr>
        <w:t>, музыкальный руководитель.</w:t>
      </w:r>
    </w:p>
    <w:p w:rsidR="00BF7FC8" w:rsidRPr="00AD20E1" w:rsidRDefault="00BF7FC8" w:rsidP="00B7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Гости:</w:t>
      </w:r>
      <w:r w:rsidR="00AD2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0E1" w:rsidRPr="00AD20E1">
        <w:rPr>
          <w:rFonts w:ascii="Times New Roman" w:hAnsi="Times New Roman" w:cs="Times New Roman"/>
          <w:sz w:val="28"/>
          <w:szCs w:val="28"/>
        </w:rPr>
        <w:t>атаман городского казачьего общества, родители детей.</w:t>
      </w:r>
    </w:p>
    <w:p w:rsidR="00AD20E1" w:rsidRDefault="00BF7FC8" w:rsidP="000E6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 w:rsidR="00AD20E1" w:rsidRPr="00AD20E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D20E1">
        <w:rPr>
          <w:rFonts w:ascii="Times New Roman" w:eastAsia="Calibri" w:hAnsi="Times New Roman" w:cs="Times New Roman"/>
          <w:i/>
          <w:sz w:val="28"/>
          <w:szCs w:val="28"/>
        </w:rPr>
        <w:t>фонограмма</w:t>
      </w:r>
      <w:r w:rsidR="00AD20E1" w:rsidRPr="00626565">
        <w:rPr>
          <w:rFonts w:ascii="Times New Roman" w:eastAsia="Calibri" w:hAnsi="Times New Roman" w:cs="Times New Roman"/>
          <w:i/>
          <w:sz w:val="28"/>
          <w:szCs w:val="28"/>
        </w:rPr>
        <w:t xml:space="preserve"> песни</w:t>
      </w:r>
      <w:r w:rsidR="00AD20E1" w:rsidRPr="00626565">
        <w:rPr>
          <w:rFonts w:ascii="Times New Roman" w:hAnsi="Times New Roman" w:cs="Times New Roman"/>
          <w:i/>
          <w:sz w:val="28"/>
          <w:szCs w:val="28"/>
        </w:rPr>
        <w:t xml:space="preserve"> Д. </w:t>
      </w:r>
      <w:proofErr w:type="spellStart"/>
      <w:r w:rsidR="00AD20E1" w:rsidRPr="00626565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="00AD20E1" w:rsidRPr="00F23543">
        <w:rPr>
          <w:rFonts w:ascii="Times New Roman" w:hAnsi="Times New Roman" w:cs="Times New Roman"/>
          <w:i/>
          <w:sz w:val="28"/>
          <w:szCs w:val="28"/>
        </w:rPr>
        <w:t xml:space="preserve"> «День Победы»</w:t>
      </w:r>
      <w:r w:rsidR="00AD20E1">
        <w:rPr>
          <w:rFonts w:ascii="Times New Roman" w:hAnsi="Times New Roman" w:cs="Times New Roman"/>
          <w:i/>
          <w:sz w:val="28"/>
          <w:szCs w:val="28"/>
        </w:rPr>
        <w:t>,</w:t>
      </w:r>
      <w:r w:rsidR="00AD20E1" w:rsidRPr="00F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0E1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r w:rsidR="00AD20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</w:t>
      </w:r>
      <w:r w:rsidR="00AD20E1"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</w:t>
      </w:r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вященная война» А. Александрова, </w:t>
      </w:r>
      <w:proofErr w:type="spell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минусовка</w:t>
      </w:r>
      <w:proofErr w:type="spellEnd"/>
      <w:r w:rsidR="000E649F" w:rsidRP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«Как за Доном за рекой»,</w:t>
      </w:r>
      <w:r w:rsidR="000E649F" w:rsidRP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«Марш Славянки» </w:t>
      </w:r>
      <w:proofErr w:type="spell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В.Агапкина</w:t>
      </w:r>
      <w:proofErr w:type="spellEnd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E649F" w:rsidRP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минусовка</w:t>
      </w:r>
      <w:proofErr w:type="spellEnd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песни М.</w:t>
      </w:r>
      <w:r w:rsidR="00394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Блантера</w:t>
      </w:r>
      <w:proofErr w:type="spellEnd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«Катюша», </w:t>
      </w:r>
      <w:proofErr w:type="spell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минусовка</w:t>
      </w:r>
      <w:proofErr w:type="spellEnd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песни </w:t>
      </w:r>
      <w:proofErr w:type="spell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</w:t>
      </w:r>
      <w:proofErr w:type="spellEnd"/>
      <w:proofErr w:type="gram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Д.Покрасса</w:t>
      </w:r>
      <w:proofErr w:type="spellEnd"/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649F" w:rsidRPr="00BA2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«Казаки в Берлине»</w:t>
      </w:r>
      <w:r w:rsidR="000E6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649F" w:rsidRPr="000E649F" w:rsidRDefault="000E649F" w:rsidP="000E6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4E99" w:rsidRDefault="00594E99" w:rsidP="00B75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E649F">
        <w:rPr>
          <w:rFonts w:ascii="Times New Roman" w:hAnsi="Times New Roman" w:cs="Times New Roman"/>
          <w:b/>
          <w:sz w:val="28"/>
          <w:szCs w:val="28"/>
        </w:rPr>
        <w:t xml:space="preserve"> музыкальный центр, микрофон</w:t>
      </w:r>
    </w:p>
    <w:p w:rsidR="00594E99" w:rsidRPr="00564D50" w:rsidRDefault="00594E99" w:rsidP="00B7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Атрибуты:</w:t>
      </w:r>
      <w:r w:rsidR="000E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9F">
        <w:rPr>
          <w:rFonts w:ascii="Times New Roman" w:hAnsi="Times New Roman" w:cs="Times New Roman"/>
          <w:sz w:val="28"/>
          <w:szCs w:val="28"/>
        </w:rPr>
        <w:t>посылка, письмо-треугольник, старые часы,</w:t>
      </w:r>
      <w:r w:rsidR="000A7A2B">
        <w:rPr>
          <w:rFonts w:ascii="Times New Roman" w:hAnsi="Times New Roman" w:cs="Times New Roman"/>
          <w:sz w:val="28"/>
          <w:szCs w:val="28"/>
        </w:rPr>
        <w:t xml:space="preserve"> конверт с</w:t>
      </w:r>
      <w:r w:rsidR="000A7A2B" w:rsidRPr="000A7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7A2B" w:rsidRPr="005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карточками: </w:t>
      </w:r>
      <w:proofErr w:type="gramStart"/>
      <w:r w:rsidR="000A7A2B" w:rsidRPr="005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Берлину, казаки, шли, как, к, казачьи шашки, автоматы, фуражки, 2 коня, пакеты с заданиями, 8 конусов спортивных, 2 муляжа танков, мешочки с песком, бинты, пеньки для привала, гармошка, полотно из ткани и кубики-снаряды, 2 корзины для снарядов, круги-мины из картона,  </w:t>
      </w:r>
      <w:r w:rsidR="00394D8A" w:rsidRPr="005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с ребусом, лопатки для песка, железная банка с картой, портфель, флаг, детские музыкальные инструменты, георгиевские ленточки и медали.</w:t>
      </w:r>
      <w:proofErr w:type="gramEnd"/>
    </w:p>
    <w:p w:rsidR="00594E99" w:rsidRDefault="00594E99" w:rsidP="0059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6BD8" w:rsidRPr="00666BD8" w:rsidRDefault="00417018" w:rsidP="00ED2A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56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26565" w:rsidRPr="00626565">
        <w:rPr>
          <w:rFonts w:ascii="Times New Roman" w:eastAsia="Calibri" w:hAnsi="Times New Roman" w:cs="Times New Roman"/>
          <w:i/>
          <w:sz w:val="28"/>
          <w:szCs w:val="28"/>
        </w:rPr>
        <w:t>Под фонограмму песни</w:t>
      </w:r>
      <w:r w:rsidR="00626565" w:rsidRPr="00626565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Pr="006265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565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="00213D7B" w:rsidRPr="00F23543">
        <w:rPr>
          <w:rFonts w:ascii="Times New Roman" w:hAnsi="Times New Roman" w:cs="Times New Roman"/>
          <w:i/>
          <w:sz w:val="28"/>
          <w:szCs w:val="28"/>
        </w:rPr>
        <w:t xml:space="preserve"> «День Победы»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B1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D2A04">
        <w:rPr>
          <w:rFonts w:ascii="Times New Roman" w:hAnsi="Times New Roman" w:cs="Times New Roman"/>
          <w:i/>
          <w:sz w:val="28"/>
          <w:szCs w:val="28"/>
        </w:rPr>
        <w:t>маршируют по площадке.</w:t>
      </w:r>
      <w:r w:rsidR="00ED2A04" w:rsidRPr="00666B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3D7B" w:rsidRPr="00C84F14" w:rsidRDefault="00626565" w:rsidP="00417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 </w:t>
      </w:r>
    </w:p>
    <w:p w:rsidR="00213D7B" w:rsidRPr="00F9311D" w:rsidRDefault="00213D7B" w:rsidP="00213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31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Здравствуй, весёлый месяц май!</w:t>
      </w:r>
    </w:p>
    <w:p w:rsidR="00213D7B" w:rsidRPr="00F9311D" w:rsidRDefault="00213D7B" w:rsidP="00213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31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Ярко российский флаг пылай!</w:t>
      </w:r>
    </w:p>
    <w:p w:rsidR="00213D7B" w:rsidRPr="00F9311D" w:rsidRDefault="00213D7B" w:rsidP="00213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31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Здравствуй, великий день Победы,</w:t>
      </w:r>
    </w:p>
    <w:p w:rsidR="00213D7B" w:rsidRPr="00F9311D" w:rsidRDefault="00213D7B" w:rsidP="00213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31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праздником, донской наш край!</w:t>
      </w:r>
    </w:p>
    <w:p w:rsidR="00626565" w:rsidRDefault="00626565" w:rsidP="00213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626565" w:rsidRDefault="00626565" w:rsidP="00666BD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 и уважаемые гости, здравствуйте! Совсем скоро, 9 мая, вся наша страна будет отмечать славный праздник - День Победы.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лет 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с того дня, как наша Армия и наш народ победили фашистскую Германию. Каждый год мы отмечаем этот великий праздник. Пока вы ещё маленькие, но мы очень хотим, чтобы вы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росли смелыми, сильными людьми, 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достойными гражданами нашей страны, любящими свою Родину и способными в трудную минуту встать на её защиту.</w:t>
      </w:r>
    </w:p>
    <w:p w:rsidR="00666BD8" w:rsidRPr="00626565" w:rsidRDefault="00666BD8" w:rsidP="00666BD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BD8" w:rsidRPr="00666BD8" w:rsidRDefault="00666BD8" w:rsidP="00666BD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Ребенок: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праздников мы отмечаем, 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танцуем, играем, поём.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красавицу осень встречаем,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нарядную ёлочку ждём.</w:t>
      </w:r>
    </w:p>
    <w:p w:rsidR="00666BD8" w:rsidRPr="00666BD8" w:rsidRDefault="00666BD8" w:rsidP="00666BD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Ребенок: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праздник один - самый главный.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нам приносит весна.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- торжественный, славный,</w:t>
      </w:r>
    </w:p>
    <w:p w:rsid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его вся страна.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BD8" w:rsidRDefault="00666BD8" w:rsidP="00CE3E3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лет </w:t>
      </w: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славной Победе. И мы с благодарностью вспоминаем наших воинов, защитников, отстоявших мир в жестокой битве. Всем нашим защитникам, сегодняшним </w:t>
      </w:r>
      <w:r w:rsidR="009E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 и погибшим в боях</w:t>
      </w: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обязаны тем, что живём сейчас под мирным, чистым небом. Вечная им слава!</w:t>
      </w:r>
    </w:p>
    <w:p w:rsidR="00964325" w:rsidRPr="00666BD8" w:rsidRDefault="00964325" w:rsidP="00CE3E3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BD8" w:rsidRPr="00666BD8" w:rsidRDefault="00666BD8" w:rsidP="00666BD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Ребенок: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знаем от папы, мы знаем от деда!</w:t>
      </w:r>
    </w:p>
    <w:p w:rsidR="00666BD8" w:rsidRPr="00666BD8" w:rsidRDefault="0023436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Девятого ма</w:t>
      </w:r>
      <w:r w:rsidR="00666BD8"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 к нам Победа!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Победного дня весь народ ожидал,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день самым радостным праздником стал!</w:t>
      </w:r>
    </w:p>
    <w:p w:rsidR="00666BD8" w:rsidRPr="00666BD8" w:rsidRDefault="00666BD8" w:rsidP="00666BD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Ребенок: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Отстоял народ Отчизну, шёл отважно в грозный бой,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жалели люди жизни для Отчизны дорогой!</w:t>
      </w:r>
    </w:p>
    <w:p w:rsidR="00666BD8" w:rsidRPr="00666BD8" w:rsidRDefault="00666BD8" w:rsidP="00666BD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Ребенок:</w:t>
      </w:r>
    </w:p>
    <w:p w:rsidR="00666BD8" w:rsidRP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отцы и деды счастье людям всей Земли,</w:t>
      </w:r>
    </w:p>
    <w:p w:rsidR="00666BD8" w:rsidRDefault="00666BD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Славим в светлый День Победы всех, кто в бой великий шли!</w:t>
      </w:r>
    </w:p>
    <w:p w:rsidR="00234368" w:rsidRPr="00666BD8" w:rsidRDefault="00234368" w:rsidP="00666B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E3A" w:rsidRDefault="00CE3E3A" w:rsidP="00CE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Мотивация: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565" w:rsidRPr="005A4A34" w:rsidRDefault="009953FB" w:rsidP="005A4A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97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ребята, я сегодня очень удивилась, обнаружив</w:t>
      </w:r>
      <w:r w:rsidR="0060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столе вот эту посылку</w:t>
      </w:r>
      <w:r w:rsidR="00CE3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E3A"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что в ней лежит. </w:t>
      </w:r>
      <w:r w:rsidR="00CE3E3A"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раскрывают посылку и обнаруживают там письмо-треугольник и старые наручные часы)</w:t>
      </w:r>
      <w:r w:rsidR="007B45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13D7B" w:rsidRDefault="00213D7B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сложено в виде солдатского треугольника и на нем что-то написано. Сейчас м</w:t>
      </w:r>
      <w:r w:rsidR="007B451A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узнаем, о чём оно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5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читает). </w:t>
      </w:r>
      <w:r w:rsidR="007B45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п</w:t>
      </w:r>
      <w:r w:rsidR="007B4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с 75</w:t>
      </w:r>
      <w:r w:rsidR="0060741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-летней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годовщиной со Дня Победы над фашистскими захватчиками!</w:t>
      </w:r>
      <w:r w:rsidR="003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вас принять участие в путешествие по дорогам Великой отечественной </w:t>
      </w:r>
      <w:r w:rsidR="00F0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3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Высылаем </w:t>
      </w:r>
      <w:r w:rsidR="00450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старинные часы</w:t>
      </w:r>
      <w:r w:rsidR="00F0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r w:rsidR="00C8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преодолеете все препятствия</w:t>
      </w:r>
      <w:r w:rsidR="00F018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сможете найти знамя Победы.</w:t>
      </w:r>
      <w:r w:rsidR="003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«</w:t>
      </w:r>
      <w:r w:rsidR="003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Батайские</w:t>
      </w:r>
      <w:proofErr w:type="spellEnd"/>
      <w:r w:rsidR="003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казаки</w:t>
      </w:r>
      <w:r w:rsidR="007B45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4A8" w:rsidRDefault="007A14A8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</w:t>
      </w:r>
      <w:r w:rsidR="00F93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 w:rsidR="0009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</w:t>
      </w:r>
      <w:r w:rsidR="00F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4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</w:t>
      </w:r>
      <w:r w:rsidR="004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</w:t>
      </w:r>
      <w:r w:rsidR="00097E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чек. На помощь я приглашаю 5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уже умеют читать.</w:t>
      </w:r>
    </w:p>
    <w:p w:rsidR="007F61D8" w:rsidRDefault="007F61D8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A8" w:rsidRDefault="007A14A8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Карточки со словами: </w:t>
      </w:r>
      <w:proofErr w:type="gramStart"/>
      <w:r w:rsidRPr="00097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Берлину, казаки, шли, как, к.</w:t>
      </w:r>
      <w:r w:rsidR="007F61D8" w:rsidRPr="00097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97ECF" w:rsidRPr="00097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Нужно составить слова, чтобы получилось предложение.</w:t>
      </w:r>
      <w:proofErr w:type="gramEnd"/>
      <w:r w:rsidR="00097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6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казаки к Берлину шли).</w:t>
      </w:r>
    </w:p>
    <w:p w:rsidR="007F61D8" w:rsidRPr="007A14A8" w:rsidRDefault="007F61D8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2CC" w:rsidRPr="00975640" w:rsidRDefault="007F61D8" w:rsidP="00450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97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D7B" w:rsidRPr="0097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CC" w:rsidRPr="00975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97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2CC" w:rsidRPr="0097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</w:t>
      </w:r>
      <w:r w:rsidRPr="0097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с заданием. </w:t>
      </w:r>
      <w:r w:rsidR="004502CC" w:rsidRPr="0097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принимаете приглашение, готовы попасть в прошлое? (</w:t>
      </w:r>
      <w:r w:rsidR="004502CC" w:rsidRPr="0097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детей).</w:t>
      </w: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построиться в две команды. Поприветствуем первую команду «Казачата храбрецы»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Любо).</w:t>
      </w: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5640" w:rsidRP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команда:</w:t>
      </w: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донские казачата,</w:t>
      </w: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Мудрых прадедов внучата.</w:t>
      </w: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острой шашкой и конём</w:t>
      </w: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бою не подведём!</w:t>
      </w:r>
    </w:p>
    <w:p w:rsidR="00975640" w:rsidRP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Поприветствуем вторую команду «Казачата удальцы»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Любо).</w:t>
      </w:r>
    </w:p>
    <w:p w:rsidR="009953FB" w:rsidRPr="00975640" w:rsidRDefault="009953FB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</w:t>
      </w: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дано такое право</w:t>
      </w:r>
    </w:p>
    <w:p w:rsidR="00975640" w:rsidRDefault="00975640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Сохранить былую славу</w:t>
      </w:r>
    </w:p>
    <w:p w:rsidR="009953FB" w:rsidRDefault="009953FB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дедов и отцов –</w:t>
      </w:r>
    </w:p>
    <w:p w:rsidR="009953FB" w:rsidRPr="00975640" w:rsidRDefault="009953FB" w:rsidP="0097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 славных молодцов.</w:t>
      </w:r>
    </w:p>
    <w:p w:rsidR="00975640" w:rsidRPr="00097ECF" w:rsidRDefault="00975640" w:rsidP="00450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3D7B" w:rsidRPr="009953FB" w:rsidRDefault="009953FB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97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что команды готовы.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повернуть</w:t>
      </w:r>
      <w:r w:rsidR="00213D7B"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13D7B"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то можно попасть в прошлое. </w:t>
      </w:r>
      <w:r w:rsidR="007F6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(Ведущий </w:t>
      </w:r>
      <w:r w:rsidR="00213D7B"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отдает часы ребенку,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ебенок крутит стрелки назад</w:t>
      </w:r>
      <w:r w:rsidR="00213D7B"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213D7B"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1A" w:rsidRPr="009568F3" w:rsidRDefault="007B451A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A" w:rsidRDefault="00473432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213D7B"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песня «С</w:t>
      </w:r>
      <w:r w:rsidR="00450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вященная война» А. Александрова.</w:t>
      </w:r>
    </w:p>
    <w:p w:rsidR="004502CC" w:rsidRDefault="004502CC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51A" w:rsidRDefault="007B451A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 на рассвете,</w:t>
      </w:r>
    </w:p>
    <w:p w:rsidR="007B451A" w:rsidRDefault="007B451A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мирно спали дети,</w:t>
      </w:r>
    </w:p>
    <w:p w:rsidR="007B451A" w:rsidRDefault="007B451A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такой приказ –</w:t>
      </w:r>
    </w:p>
    <w:p w:rsidR="007B451A" w:rsidRDefault="00234368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 солдат фашистских</w:t>
      </w:r>
      <w:r w:rsidR="007B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E11" w:rsidRDefault="00131E11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русских, против нас.</w:t>
      </w:r>
    </w:p>
    <w:p w:rsidR="00131E11" w:rsidRDefault="00131E11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7B" w:rsidRDefault="00213D7B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принесла много горя и слёз, разруху и голод. Наш народ делал всё, чтобы остановить фашистов. Даже в самые тяжёлые дни они верили: «Враг будет</w:t>
      </w:r>
      <w:r w:rsidR="0013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разбит! Победа будет за нами!». Все люди нашей страны встали на защиту Родины. Одними из первых отправились воевать и наши земляки – казаки и казачки.</w:t>
      </w:r>
    </w:p>
    <w:p w:rsidR="00C84F14" w:rsidRDefault="00C84F14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11" w:rsidRDefault="00131E11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Исполняется песня «Как за Доном за рекой».</w:t>
      </w:r>
    </w:p>
    <w:p w:rsidR="00975640" w:rsidRPr="00975640" w:rsidRDefault="00975640" w:rsidP="0021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6681" w:rsidRPr="00473432" w:rsidRDefault="00C84F14" w:rsidP="0047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61D8" w:rsidRPr="00C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что брал с собой </w:t>
      </w:r>
      <w:r w:rsidR="00473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казак, уходя на войну (</w:t>
      </w:r>
      <w:r w:rsidR="00473432" w:rsidRPr="00473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  <w:r w:rsidR="00473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73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сборы закончены и мы сможем отправиться в путешествие</w:t>
      </w:r>
      <w:r w:rsidR="00246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="002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="00473432" w:rsidRPr="00C0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отгадаете </w:t>
      </w:r>
      <w:r w:rsidR="00473432" w:rsidRPr="00C045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="004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734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верном </w:t>
      </w:r>
      <w:r w:rsidR="000B6681" w:rsidRPr="00C04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</w:t>
      </w:r>
      <w:r w:rsidR="004734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 казака</w:t>
      </w:r>
      <w:r w:rsidR="0047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помогал ему в бою. </w:t>
      </w:r>
    </w:p>
    <w:p w:rsidR="000B6681" w:rsidRPr="00C0458C" w:rsidRDefault="000B6681" w:rsidP="000B66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он в росе купаться,</w:t>
      </w:r>
    </w:p>
    <w:p w:rsidR="000B6681" w:rsidRPr="00C0458C" w:rsidRDefault="000B6681" w:rsidP="000B66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5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Кушать сено и брыкаться</w:t>
      </w:r>
      <w:r w:rsidRPr="00C0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6681" w:rsidRPr="00C0458C" w:rsidRDefault="000B6681" w:rsidP="000B66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 прозвище – Огонь –</w:t>
      </w:r>
    </w:p>
    <w:p w:rsidR="00473432" w:rsidRDefault="000B6681" w:rsidP="00473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самый лучший </w:t>
      </w:r>
      <w:r w:rsidRPr="00C04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045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конь</w:t>
      </w:r>
      <w:r w:rsidRPr="00C04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06F4" w:rsidRDefault="003306F4" w:rsidP="002343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681" w:rsidRPr="00C84F14" w:rsidRDefault="003306F4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C8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681"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вы знаете </w:t>
      </w:r>
      <w:r w:rsid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пословицы о верном друге каза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ка? </w:t>
      </w:r>
      <w:r w:rsidR="00C84F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Тогда вы сможете их продолжить. </w:t>
      </w:r>
      <w:r w:rsidR="00C84F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 2 каждой команде.</w:t>
      </w:r>
    </w:p>
    <w:p w:rsidR="000B6681" w:rsidRPr="000B6681" w:rsidRDefault="000B6681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Казак сам не съест, а коня</w:t>
      </w:r>
      <w:r w:rsidR="00330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накормит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B6681" w:rsidRPr="000B6681" w:rsidRDefault="000B6681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Казак без коня, что солдат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30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ружья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B6681" w:rsidRPr="000B6681" w:rsidRDefault="000B6681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Казак с конем и ночью </w:t>
      </w:r>
      <w:r w:rsidR="00330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E53D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днем</w:t>
      </w:r>
      <w:r w:rsidR="00E53D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B6681" w:rsidRDefault="000B6681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Казак с пеленок на </w:t>
      </w:r>
      <w:r w:rsidR="00330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455C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лошади</w:t>
      </w:r>
      <w:r w:rsidR="00455C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306F4" w:rsidRPr="000B6681" w:rsidRDefault="003306F4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B6681" w:rsidRPr="000B6681" w:rsidRDefault="003306F4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0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B0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681" w:rsidRPr="00B00E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0B6681"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бывало такое, что в бою казак получал тяжелое ранение. Как вы думаете, кто помогал казака вынести с поля боя?</w:t>
      </w:r>
    </w:p>
    <w:p w:rsidR="000B6681" w:rsidRPr="000B6681" w:rsidRDefault="000B6681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436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</w:t>
      </w:r>
      <w:r w:rsidR="003306F4" w:rsidRPr="0023436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ети</w:t>
      </w:r>
      <w:r w:rsidRPr="0023436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Конь.</w:t>
      </w:r>
    </w:p>
    <w:p w:rsidR="000B6681" w:rsidRPr="000B6681" w:rsidRDefault="003306F4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4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23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681" w:rsidRPr="000B6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Кто может рассказать, как он это делал?</w:t>
      </w:r>
    </w:p>
    <w:p w:rsidR="00964325" w:rsidRDefault="00964325" w:rsidP="002D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бою, если казак был ранен и падал, то конь останавливался, подходил и опускался, чтобы раненый мог забраться на него. Так верный товарищ выносил казака из боя, спасая его от гибели.</w:t>
      </w:r>
    </w:p>
    <w:p w:rsidR="00964325" w:rsidRPr="00964325" w:rsidRDefault="00964325" w:rsidP="002D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06F4" w:rsidRPr="002D4A47" w:rsidRDefault="003306F4" w:rsidP="002D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на войне. Война моторов,</w:t>
      </w: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Танки на прорыв повсюду шли,</w:t>
      </w: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тысячи коней-тяжеловозов,</w:t>
      </w: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 многотонные везли.</w:t>
      </w: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как людей, военкоматы,</w:t>
      </w: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войну призвали лошадей,</w:t>
      </w: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они такие же солдаты,</w:t>
      </w:r>
      <w:r w:rsidRPr="00F44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помощники людей.</w:t>
      </w:r>
    </w:p>
    <w:p w:rsidR="003306F4" w:rsidRPr="000B6681" w:rsidRDefault="003306F4" w:rsidP="00F4409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A2796" w:rsidRDefault="003306F4" w:rsidP="002D4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97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Команды, заступаем на боевое дежурство. </w:t>
      </w:r>
      <w:r w:rsidR="0034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D4A47" w:rsidRPr="00344B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шашкой в руках добежать до казачьей фуражки, надеть, отдать честь, снять фуражку, вернуться к команде, передать шашку следующему игроку</w:t>
      </w:r>
      <w:r w:rsidR="00344BFF" w:rsidRPr="00344B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2D4A47" w:rsidRPr="00344B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344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7E7C" w:rsidRPr="00344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44BFF" w:rsidRDefault="00344BFF" w:rsidP="002D4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1303" w:rsidRPr="00B00E6B" w:rsidRDefault="00344BFF" w:rsidP="00B0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B0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303"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нел</w:t>
      </w:r>
      <w:r w:rsidR="00B00E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 приходилось нашим солдатам на фронте.</w:t>
      </w:r>
      <w:r w:rsidR="00DF1303"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Преодолевая препятствия, они приближались к победе. Давайте и </w:t>
      </w:r>
      <w:r w:rsidR="00DF1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испытаем себя – выполним «Марш – бросок на поле боевых действий»</w:t>
      </w:r>
      <w:r w:rsidR="00DF1303"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F1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F1303" w:rsidRPr="009568F3" w:rsidRDefault="00DF1303" w:rsidP="00DF1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«Марш Славянки» команды перемещаются на спортивную</w:t>
      </w:r>
      <w:r w:rsidR="009C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площадку.</w:t>
      </w:r>
    </w:p>
    <w:p w:rsidR="00344BFF" w:rsidRPr="00344BFF" w:rsidRDefault="00344BFF" w:rsidP="002D4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44BFF" w:rsidRDefault="00B00E6B" w:rsidP="0034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344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4BFF" w:rsidRPr="009C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непроходимая для машин местност</w:t>
      </w:r>
      <w:r w:rsidR="00C00627"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  <w:r w:rsidR="00344BFF" w:rsidRPr="009C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болото. Необходимо с оружием и верным конем добыть секретные материалы из вражеского тыла. Сделать это нужно быстро и незаметно</w:t>
      </w:r>
      <w:r w:rsidR="00344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(Проползти с конём и автоматом, взять конверт и вернуться к команде).</w:t>
      </w:r>
    </w:p>
    <w:p w:rsidR="00B00E6B" w:rsidRDefault="00B00E6B" w:rsidP="0034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0E6B" w:rsidRDefault="00B00E6B" w:rsidP="0034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</w:t>
      </w:r>
      <w:r w:rsidR="0008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этих пакетах содержатся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выполнив которые вы добудете знамя Победы. Итак, вскрываем конверт под номером один. Вам казачата нужно вместе со своим конем преодолеть полосу препятствий. (пробежать между конусами, перепрыгнуть ручей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0E6B" w:rsidRPr="00B00E6B" w:rsidRDefault="00B00E6B" w:rsidP="0034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3" w:rsidRDefault="00B00E6B" w:rsidP="0034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эстафета «Всадники»</w:t>
      </w:r>
    </w:p>
    <w:p w:rsidR="00B00E6B" w:rsidRDefault="00B00E6B" w:rsidP="0034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7C3" w:rsidRPr="00A25666" w:rsidRDefault="009C07C3" w:rsidP="009C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9C0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5666" w:rsidRPr="00A25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Вскрываем второй пакет.</w:t>
      </w:r>
      <w:r w:rsidR="00A2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 разведка: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«Впереди вражеские танки»</w:t>
      </w:r>
      <w:r w:rsidR="00A25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7C3" w:rsidRPr="009C07C3" w:rsidRDefault="009C07C3" w:rsidP="009C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2796" w:rsidRDefault="00A25666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="00013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C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Сбей вражеский танк</w:t>
      </w:r>
      <w:r w:rsidR="00013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C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835CF" w:rsidRPr="00483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835CF"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команд по очереди стараются попасть мешочками с песком в </w:t>
      </w:r>
      <w:r w:rsidR="00483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муляж танка</w:t>
      </w:r>
      <w:r w:rsidR="004835CF"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расстояния 3-4</w:t>
      </w:r>
      <w:r w:rsidR="009E5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метров. Не </w:t>
      </w:r>
      <w:proofErr w:type="gramStart"/>
      <w:r w:rsidR="009E5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попавшие</w:t>
      </w:r>
      <w:proofErr w:type="gramEnd"/>
      <w:r w:rsidR="009E5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цель  становятся раненными солдатами.</w:t>
      </w:r>
    </w:p>
    <w:p w:rsidR="004835CF" w:rsidRDefault="004835CF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35CF" w:rsidRPr="009E54F8" w:rsidRDefault="004835CF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тяжёлого боя много раненых солдат оставалось на поле боя</w:t>
      </w:r>
      <w:r w:rsidR="009E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спасти им жизнь, их нужно срочно доставить в </w:t>
      </w:r>
      <w:proofErr w:type="spellStart"/>
      <w:r w:rsidR="009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медсамбат</w:t>
      </w:r>
      <w:proofErr w:type="spellEnd"/>
      <w:r w:rsidR="009E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5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Девочки </w:t>
      </w:r>
      <w:r w:rsidR="00A2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</w:t>
      </w:r>
      <w:r w:rsidR="009E5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омогают раненым переместиться на соседнюю площадку обозначенную красным крестом.</w:t>
      </w:r>
    </w:p>
    <w:p w:rsidR="004835CF" w:rsidRDefault="004835CF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3668" w:rsidRPr="00A25666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девочки медсестры:</w:t>
      </w:r>
      <w:r w:rsidR="00A2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рассказывают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 грохочут, пули свистят,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 осколком снаряда солдат.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сестричка: «Давай поддержу,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твою я перевяжу!»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позабыла: слабость и страх,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Вынесла с боя его на руках.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ней было любви и тепла!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сестричка от смерти спасла.</w:t>
      </w:r>
    </w:p>
    <w:p w:rsidR="00013668" w:rsidRDefault="00013668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68" w:rsidRDefault="00A25666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="00013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Перевяжи раненного солдата»</w:t>
      </w:r>
      <w:r w:rsidR="00A9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Трём девочкам-медсёстрам предлагается помочь раненым бойцам. Одному забинтовать голову, второму – руку, третьему – ногу.</w:t>
      </w:r>
    </w:p>
    <w:p w:rsidR="004835CF" w:rsidRDefault="00A95AB5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 медсёстры перевязывают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раненных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остальные вокруг устраиваются на привал.</w:t>
      </w:r>
    </w:p>
    <w:p w:rsidR="00A95AB5" w:rsidRPr="00A95AB5" w:rsidRDefault="00A95AB5" w:rsidP="00CA27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5AB5" w:rsidRDefault="004835CF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тяж</w:t>
      </w:r>
      <w:r w:rsidR="00D10A0C">
        <w:rPr>
          <w:rFonts w:ascii="Times New Roman" w:eastAsia="Times New Roman" w:hAnsi="Times New Roman" w:cs="Times New Roman"/>
          <w:sz w:val="28"/>
          <w:szCs w:val="28"/>
          <w:lang w:eastAsia="ru-RU"/>
        </w:rPr>
        <w:t>ёлых боёв солдатам необходим</w:t>
      </w:r>
      <w:r w:rsidR="00A9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отдых, хотя бы и короткий, иначе невозможно</w:t>
      </w:r>
      <w:r w:rsidR="00D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выдержать чудовищное напряжение. Бойцы на привале писали письма, вспоминая свой отчий дом и родных.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0C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Инсценировка </w:t>
      </w:r>
      <w:r w:rsidR="00D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привале»</w:t>
      </w:r>
      <w:r w:rsidR="00D10A0C" w:rsidRPr="00D10A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0A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 стихи дети</w:t>
      </w:r>
    </w:p>
    <w:p w:rsidR="00A25666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666" w:rsidRPr="00A25666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ребёнок: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дорогой Максим!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мой любимый сын! 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пишу с передовой,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утром снова в бой!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фашистов гнать, 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Береги, сыночек, мать.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Позабудь печаль и грусть –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победою вернусь!</w:t>
      </w:r>
    </w:p>
    <w:p w:rsidR="00D10A0C" w:rsidRDefault="00D10A0C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Обниму вас, наконец</w:t>
      </w:r>
      <w:r w:rsidR="00B57F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свиданья. Твой отец.</w:t>
      </w:r>
    </w:p>
    <w:p w:rsidR="00A25666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66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ребёнок:</w:t>
      </w:r>
    </w:p>
    <w:p w:rsidR="00A25666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сказал, что</w:t>
      </w:r>
      <w:r w:rsidR="000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бросить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войне? 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боя сердце просит музыки вдвойне!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38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ребёнок: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Ну, а эту песню все бойцы 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окопах напевали,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неё орудие назвали.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66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ребёнок: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эту песню Миша и Танюша,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споём любимую «Катюшу»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песня «Катюша»</w:t>
      </w:r>
    </w:p>
    <w:p w:rsidR="00B57F3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3FF8" w:rsidRDefault="00B57F3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Недолгой была наша передышка. Опять рвутся снаряды, свистят пули.  Нам сообщают, что на поле боя заканчиваются снаряды. Казаки, на передовую. </w:t>
      </w:r>
      <w:r w:rsidR="002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возвращаются на спортивную площадку)</w:t>
      </w:r>
    </w:p>
    <w:p w:rsidR="002D3FF8" w:rsidRDefault="002D3FF8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F38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="002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«Перенеси снаряды». Четверо взрослых  держат за концы большое полотно. Казачатам нужно под ним перенести снаряд</w:t>
      </w:r>
      <w:proofErr w:type="gramStart"/>
      <w:r w:rsidR="002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кубики) на противоположную сторону</w:t>
      </w:r>
      <w:r w:rsidR="00084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вернуться обратно</w:t>
      </w:r>
      <w:r w:rsidR="002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Участвуют обе команды одновременно.</w:t>
      </w:r>
      <w:r w:rsidR="00B5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5666" w:rsidRPr="00B57F38" w:rsidRDefault="00A2566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8" w:rsidRDefault="002D3FF8" w:rsidP="002D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впереди нас ждет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минное поле, только став настоящими са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перами и обезвредив мины, мы сможем с вами двигаться даль</w:t>
      </w:r>
      <w:r w:rsidR="00DE31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084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FF8" w:rsidRDefault="002D3FF8" w:rsidP="002D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F38" w:rsidRDefault="00BC3245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="002D3FF8" w:rsidRPr="0095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FF8" w:rsidRPr="002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«Минное поле»</w:t>
      </w:r>
      <w:r w:rsidR="001B5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поле лежат круги-мины с написанными на них примерами. Первый  из команды бежит,  поднимает мину, команда решает пример, бежит следующий. Игра продолжается до тех пор</w:t>
      </w:r>
      <w:r w:rsidR="00B67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B5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 все мины не будут обезврежены.</w:t>
      </w:r>
      <w:r w:rsidR="00DE3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3169" w:rsidRPr="00DE3169" w:rsidRDefault="00DE3169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A0C" w:rsidRDefault="00B67E96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5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Казачата, разведка доложил</w:t>
      </w:r>
      <w:r w:rsidR="00DE316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за этим полем мы найдём подсказку</w:t>
      </w:r>
      <w:r w:rsidR="00BC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 месте, где спрятан флаг П</w:t>
      </w:r>
      <w:r w:rsidR="00D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обеды. </w:t>
      </w:r>
      <w:r w:rsidR="00DE3169"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169" w:rsidRDefault="00DE3169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r w:rsidR="00BC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манды находят пакет с ребусом. На лист</w:t>
      </w:r>
      <w:r w:rsidR="00084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BC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бумаги 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аклеены картинки, начальные буквы которых образуют слово «песок». Например, панда, енот, сова, осёл, курица.</w:t>
      </w:r>
    </w:p>
    <w:p w:rsidR="00DE3169" w:rsidRPr="00DE3169" w:rsidRDefault="00DE3169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A0C" w:rsidRDefault="00DE3169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значит?</w:t>
      </w:r>
    </w:p>
    <w:p w:rsidR="00BC3245" w:rsidRDefault="00BC3245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69" w:rsidRDefault="00DE3169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Подсказку нужно искать в песке. </w:t>
      </w:r>
    </w:p>
    <w:p w:rsidR="000B4848" w:rsidRDefault="00DE3169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Возле песочницы приготовлены лопатки. Дети находят</w:t>
      </w:r>
      <w:r w:rsidR="00BA2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песке железную банку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ней</w:t>
      </w:r>
      <w:r w:rsidR="00BA2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карта, по</w:t>
      </w:r>
      <w:r w:rsidR="00A3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казывающая направление поиска. Пройдя по маршруту </w:t>
      </w:r>
      <w:proofErr w:type="gramStart"/>
      <w:r w:rsidR="00A34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BA2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оманды</w:t>
      </w:r>
      <w:proofErr w:type="gramEnd"/>
      <w:r w:rsidR="00BA2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находят портфель, внутри которого флаг.</w:t>
      </w:r>
    </w:p>
    <w:p w:rsidR="00BC3245" w:rsidRPr="00BC3245" w:rsidRDefault="00BC3245" w:rsidP="00BA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2C7C" w:rsidRPr="00BA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Команды, равняйсь, смирно! Товарищи бойцы, задание выполнено.</w:t>
      </w:r>
    </w:p>
    <w:p w:rsidR="00BA2C7C" w:rsidRPr="00BA2C7C" w:rsidRDefault="00BA2C7C" w:rsidP="00B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Врагов мы смело побеждали,</w:t>
      </w:r>
    </w:p>
    <w:p w:rsidR="00BA2C7C" w:rsidRPr="00BA2C7C" w:rsidRDefault="00BA2C7C" w:rsidP="00B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самого Берлина немцев гнали.</w:t>
      </w:r>
    </w:p>
    <w:p w:rsidR="00BA2C7C" w:rsidRPr="00BA2C7C" w:rsidRDefault="00BA2C7C" w:rsidP="00B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 взят Берлин, и на Рейхстаг</w:t>
      </w:r>
    </w:p>
    <w:p w:rsidR="00BA2C7C" w:rsidRPr="00BA2C7C" w:rsidRDefault="00BA2C7C" w:rsidP="00B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гордо водружён  наш флаг. </w:t>
      </w:r>
    </w:p>
    <w:p w:rsidR="00BA2C7C" w:rsidRPr="00BA2C7C" w:rsidRDefault="00BA2C7C" w:rsidP="00B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C7C" w:rsidRPr="00BA2C7C" w:rsidRDefault="00BA2C7C" w:rsidP="00BA2C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Исполняется песня «Казаки в Берлине»  в сопровождении детского оркестра  шумовых инструментов </w:t>
      </w:r>
    </w:p>
    <w:p w:rsidR="005A4A34" w:rsidRDefault="005A4A34" w:rsidP="0079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34" w:rsidRPr="00790A6F" w:rsidRDefault="005A4A34" w:rsidP="0079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поздравить вас с победой приехал атаман городского казачьего общества.</w:t>
      </w:r>
    </w:p>
    <w:p w:rsidR="00790A6F" w:rsidRDefault="00790A6F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34" w:rsidRDefault="00790A6F" w:rsidP="005A4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Казачий атаман:</w:t>
      </w:r>
    </w:p>
    <w:p w:rsidR="005A4A34" w:rsidRPr="00790A6F" w:rsidRDefault="00790A6F" w:rsidP="005A4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A4A34" w:rsidRPr="0079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A4A34" w:rsidRPr="0079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Доном заря загорается,</w:t>
      </w:r>
    </w:p>
    <w:p w:rsidR="005A4A34" w:rsidRPr="00790A6F" w:rsidRDefault="005A4A34" w:rsidP="005A4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шум вековых тополей.</w:t>
      </w:r>
    </w:p>
    <w:p w:rsidR="005A4A34" w:rsidRPr="00790A6F" w:rsidRDefault="005A4A34" w:rsidP="005A4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пор казаками Дон славится,</w:t>
      </w:r>
    </w:p>
    <w:p w:rsidR="005A4A34" w:rsidRDefault="005A4A34" w:rsidP="005A4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течёт среди русских полей.</w:t>
      </w:r>
    </w:p>
    <w:p w:rsidR="00BC3245" w:rsidRDefault="00A34B61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Казачата, я </w:t>
      </w:r>
      <w:r w:rsidR="00790A6F" w:rsidRPr="00790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</w:t>
      </w:r>
      <w:r w:rsidR="005A4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поздравить вас с Днём Победы, </w:t>
      </w:r>
      <w:r w:rsidR="00790A6F" w:rsidRPr="00790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выразить вам свою благодарность за успешно выполненное задание</w:t>
      </w:r>
      <w:r w:rsidR="00790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ловкость, быстроту и смекалку. Хочу наградить команды</w:t>
      </w:r>
      <w:r w:rsidR="00790A6F" w:rsidRPr="00790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георгиевски</w:t>
      </w:r>
      <w:r w:rsidR="00790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ленточками и памятными медалями</w:t>
      </w:r>
      <w:r w:rsidR="00790A6F" w:rsidRPr="00790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90A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BC3245" w:rsidRDefault="00BC3245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90A6F" w:rsidRDefault="00790A6F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Награждает участников игры.</w:t>
      </w:r>
    </w:p>
    <w:p w:rsidR="00BC3245" w:rsidRDefault="00BC3245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1D6524" w:rsidRDefault="00BC3245" w:rsidP="001D6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0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Наступило время повернуть стрелки часов в обратную сторону и вернуться в </w:t>
      </w:r>
      <w:r w:rsidR="001D6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детский сад.</w:t>
      </w:r>
    </w:p>
    <w:p w:rsidR="001D6524" w:rsidRPr="001D6524" w:rsidRDefault="001D6524" w:rsidP="001D6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565">
        <w:rPr>
          <w:rFonts w:ascii="Times New Roman" w:eastAsia="Calibri" w:hAnsi="Times New Roman" w:cs="Times New Roman"/>
          <w:i/>
          <w:sz w:val="28"/>
          <w:szCs w:val="28"/>
        </w:rPr>
        <w:t>Под фонограмму песни</w:t>
      </w:r>
      <w:r w:rsidRPr="00626565">
        <w:rPr>
          <w:rFonts w:ascii="Times New Roman" w:hAnsi="Times New Roman" w:cs="Times New Roman"/>
          <w:i/>
          <w:sz w:val="28"/>
          <w:szCs w:val="28"/>
        </w:rPr>
        <w:t xml:space="preserve"> Д. </w:t>
      </w:r>
      <w:proofErr w:type="spellStart"/>
      <w:r w:rsidRPr="00626565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Pr="00F23543">
        <w:rPr>
          <w:rFonts w:ascii="Times New Roman" w:hAnsi="Times New Roman" w:cs="Times New Roman"/>
          <w:i/>
          <w:sz w:val="28"/>
          <w:szCs w:val="28"/>
        </w:rPr>
        <w:t xml:space="preserve"> «День Победы»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возвращаются в группу.</w:t>
      </w:r>
      <w:r w:rsidRPr="00666B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0A6F" w:rsidRPr="00790A6F" w:rsidRDefault="00790A6F" w:rsidP="0021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A6F" w:rsidRPr="00790A6F" w:rsidSect="00392F9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96" w:rsidRDefault="00174796" w:rsidP="001D6524">
      <w:pPr>
        <w:spacing w:after="0" w:line="240" w:lineRule="auto"/>
      </w:pPr>
      <w:r>
        <w:separator/>
      </w:r>
    </w:p>
  </w:endnote>
  <w:endnote w:type="continuationSeparator" w:id="0">
    <w:p w:rsidR="00174796" w:rsidRDefault="00174796" w:rsidP="001D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222009"/>
      <w:docPartObj>
        <w:docPartGallery w:val="Page Numbers (Bottom of Page)"/>
        <w:docPartUnique/>
      </w:docPartObj>
    </w:sdtPr>
    <w:sdtContent>
      <w:p w:rsidR="00392F96" w:rsidRDefault="00392F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25">
          <w:rPr>
            <w:noProof/>
          </w:rPr>
          <w:t>9</w:t>
        </w:r>
        <w:r>
          <w:fldChar w:fldCharType="end"/>
        </w:r>
      </w:p>
    </w:sdtContent>
  </w:sdt>
  <w:p w:rsidR="001D6524" w:rsidRDefault="001D65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96" w:rsidRDefault="00174796" w:rsidP="001D6524">
      <w:pPr>
        <w:spacing w:after="0" w:line="240" w:lineRule="auto"/>
      </w:pPr>
      <w:r>
        <w:separator/>
      </w:r>
    </w:p>
  </w:footnote>
  <w:footnote w:type="continuationSeparator" w:id="0">
    <w:p w:rsidR="00174796" w:rsidRDefault="00174796" w:rsidP="001D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CE7"/>
    <w:multiLevelType w:val="multilevel"/>
    <w:tmpl w:val="87E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51DB3"/>
    <w:multiLevelType w:val="multilevel"/>
    <w:tmpl w:val="4394E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668BA"/>
    <w:multiLevelType w:val="multilevel"/>
    <w:tmpl w:val="F9026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49"/>
    <w:rsid w:val="00013668"/>
    <w:rsid w:val="00084E6C"/>
    <w:rsid w:val="00097ECF"/>
    <w:rsid w:val="000A7A2B"/>
    <w:rsid w:val="000B02AA"/>
    <w:rsid w:val="000B4848"/>
    <w:rsid w:val="000B6681"/>
    <w:rsid w:val="000E649F"/>
    <w:rsid w:val="00131E11"/>
    <w:rsid w:val="00174796"/>
    <w:rsid w:val="00183F5B"/>
    <w:rsid w:val="001B5B8D"/>
    <w:rsid w:val="001D6524"/>
    <w:rsid w:val="00213D7B"/>
    <w:rsid w:val="00234368"/>
    <w:rsid w:val="00246BE1"/>
    <w:rsid w:val="002D3FF8"/>
    <w:rsid w:val="002D4A47"/>
    <w:rsid w:val="003306F4"/>
    <w:rsid w:val="00344BFF"/>
    <w:rsid w:val="00364028"/>
    <w:rsid w:val="00380E2E"/>
    <w:rsid w:val="00392F96"/>
    <w:rsid w:val="00394D8A"/>
    <w:rsid w:val="003C21DA"/>
    <w:rsid w:val="003D13D5"/>
    <w:rsid w:val="00417018"/>
    <w:rsid w:val="004502CC"/>
    <w:rsid w:val="00455C49"/>
    <w:rsid w:val="00464249"/>
    <w:rsid w:val="00473432"/>
    <w:rsid w:val="004835CF"/>
    <w:rsid w:val="004B0F96"/>
    <w:rsid w:val="00564D50"/>
    <w:rsid w:val="00593BD0"/>
    <w:rsid w:val="00594E99"/>
    <w:rsid w:val="005A4A34"/>
    <w:rsid w:val="00607412"/>
    <w:rsid w:val="00626565"/>
    <w:rsid w:val="00657186"/>
    <w:rsid w:val="00666BD8"/>
    <w:rsid w:val="00790A6F"/>
    <w:rsid w:val="007A14A8"/>
    <w:rsid w:val="007B451A"/>
    <w:rsid w:val="007F61D8"/>
    <w:rsid w:val="009306A1"/>
    <w:rsid w:val="00964325"/>
    <w:rsid w:val="00975640"/>
    <w:rsid w:val="009953FB"/>
    <w:rsid w:val="009C07C3"/>
    <w:rsid w:val="009E2B14"/>
    <w:rsid w:val="009E54F8"/>
    <w:rsid w:val="00A25666"/>
    <w:rsid w:val="00A34B61"/>
    <w:rsid w:val="00A95AB5"/>
    <w:rsid w:val="00A9617D"/>
    <w:rsid w:val="00AD20E1"/>
    <w:rsid w:val="00B00E6B"/>
    <w:rsid w:val="00B57F38"/>
    <w:rsid w:val="00B67E96"/>
    <w:rsid w:val="00B75E38"/>
    <w:rsid w:val="00BA2C7C"/>
    <w:rsid w:val="00BB4B03"/>
    <w:rsid w:val="00BC3245"/>
    <w:rsid w:val="00BF7FC8"/>
    <w:rsid w:val="00C00627"/>
    <w:rsid w:val="00C0458C"/>
    <w:rsid w:val="00C84F14"/>
    <w:rsid w:val="00CA2796"/>
    <w:rsid w:val="00CC7E7C"/>
    <w:rsid w:val="00CE3E3A"/>
    <w:rsid w:val="00D10A0C"/>
    <w:rsid w:val="00D258A7"/>
    <w:rsid w:val="00DE3169"/>
    <w:rsid w:val="00DF1303"/>
    <w:rsid w:val="00E53DF6"/>
    <w:rsid w:val="00ED2A04"/>
    <w:rsid w:val="00EF1BDD"/>
    <w:rsid w:val="00F018A7"/>
    <w:rsid w:val="00F44090"/>
    <w:rsid w:val="00F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D7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524"/>
  </w:style>
  <w:style w:type="paragraph" w:styleId="a6">
    <w:name w:val="footer"/>
    <w:basedOn w:val="a"/>
    <w:link w:val="a7"/>
    <w:uiPriority w:val="99"/>
    <w:unhideWhenUsed/>
    <w:rsid w:val="001D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524"/>
  </w:style>
  <w:style w:type="paragraph" w:styleId="a8">
    <w:name w:val="Balloon Text"/>
    <w:basedOn w:val="a"/>
    <w:link w:val="a9"/>
    <w:uiPriority w:val="99"/>
    <w:semiHidden/>
    <w:unhideWhenUsed/>
    <w:rsid w:val="0093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D7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524"/>
  </w:style>
  <w:style w:type="paragraph" w:styleId="a6">
    <w:name w:val="footer"/>
    <w:basedOn w:val="a"/>
    <w:link w:val="a7"/>
    <w:uiPriority w:val="99"/>
    <w:unhideWhenUsed/>
    <w:rsid w:val="001D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524"/>
  </w:style>
  <w:style w:type="paragraph" w:styleId="a8">
    <w:name w:val="Balloon Text"/>
    <w:basedOn w:val="a"/>
    <w:link w:val="a9"/>
    <w:uiPriority w:val="99"/>
    <w:semiHidden/>
    <w:unhideWhenUsed/>
    <w:rsid w:val="0093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F2A0-2966-41FD-AF5F-9BCC104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2020-02-04T20:11:00Z</cp:lastPrinted>
  <dcterms:created xsi:type="dcterms:W3CDTF">2020-02-03T07:51:00Z</dcterms:created>
  <dcterms:modified xsi:type="dcterms:W3CDTF">2020-07-22T10:24:00Z</dcterms:modified>
</cp:coreProperties>
</file>